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海南省第二</w:t>
      </w:r>
      <w:bookmarkStart w:id="2" w:name="_GoBack"/>
      <w:bookmarkEnd w:id="2"/>
      <w:r>
        <w:rPr>
          <w:rFonts w:hint="eastAsia" w:ascii="宋体" w:hAnsi="宋体"/>
          <w:b/>
          <w:sz w:val="36"/>
          <w:szCs w:val="36"/>
        </w:rPr>
        <w:t>卫生学校公开（考核）招聘人员报名表</w:t>
      </w:r>
    </w:p>
    <w:p>
      <w:pPr>
        <w:snapToGrid w:val="0"/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20"/>
        <w:tblW w:w="919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24"/>
        <w:gridCol w:w="594"/>
        <w:gridCol w:w="406"/>
        <w:gridCol w:w="756"/>
        <w:gridCol w:w="980"/>
        <w:gridCol w:w="1218"/>
        <w:gridCol w:w="712"/>
        <w:gridCol w:w="825"/>
        <w:gridCol w:w="2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549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>
            <w:pPr>
              <w:pStyle w:val="51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491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专业毕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业时间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现专业技术职务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职（执）业资格证书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</w:rPr>
              <w:t>学习工作简历（从大学开始）</w:t>
            </w:r>
          </w:p>
        </w:tc>
        <w:tc>
          <w:tcPr>
            <w:tcW w:w="8238" w:type="dxa"/>
            <w:gridSpan w:val="9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宋体"/>
          <w:sz w:val="32"/>
          <w:szCs w:val="32"/>
        </w:rPr>
      </w:pPr>
    </w:p>
    <w:p>
      <w:pPr>
        <w:spacing w:line="20" w:lineRule="exact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br w:type="page"/>
      </w:r>
    </w:p>
    <w:tbl>
      <w:tblPr>
        <w:tblStyle w:val="20"/>
        <w:tblW w:w="9197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63"/>
        <w:gridCol w:w="1244"/>
        <w:gridCol w:w="783"/>
        <w:gridCol w:w="1132"/>
        <w:gridCol w:w="182"/>
        <w:gridCol w:w="39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245" w:type="dxa"/>
            <w:gridSpan w:val="6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</w:rPr>
              <w:t>称谓</w:t>
            </w:r>
            <w:bookmarkEnd w:id="0"/>
            <w:bookmarkEnd w:id="1"/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97" w:type="dxa"/>
            <w:gridSpan w:val="7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见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报考单位人事部门审查意见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印章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　　月　　日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主管部门审核意见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印章</w:t>
            </w: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　　月　　日</w:t>
            </w:r>
          </w:p>
        </w:tc>
      </w:tr>
    </w:tbl>
    <w:p>
      <w:pPr>
        <w:spacing w:line="20" w:lineRule="exact"/>
        <w:rPr>
          <w:rFonts w:ascii="宋体"/>
          <w:sz w:val="32"/>
          <w:szCs w:val="32"/>
        </w:rPr>
      </w:pPr>
    </w:p>
    <w:p>
      <w:pPr>
        <w:spacing w:line="20" w:lineRule="exact"/>
        <w:jc w:val="center"/>
        <w:rPr>
          <w:rFonts w:ascii="宋体"/>
          <w:sz w:val="32"/>
          <w:szCs w:val="32"/>
        </w:rPr>
      </w:pPr>
    </w:p>
    <w:p>
      <w:pPr>
        <w:spacing w:line="20" w:lineRule="exact"/>
        <w:jc w:val="center"/>
        <w:rPr>
          <w:rFonts w:ascii="宋体"/>
          <w:sz w:val="32"/>
          <w:szCs w:val="32"/>
        </w:rPr>
      </w:pPr>
    </w:p>
    <w:p>
      <w:pPr>
        <w:spacing w:line="20" w:lineRule="exact"/>
        <w:jc w:val="center"/>
        <w:rPr>
          <w:rFonts w:ascii="宋体"/>
          <w:sz w:val="32"/>
          <w:szCs w:val="32"/>
        </w:rPr>
      </w:pPr>
    </w:p>
    <w:p>
      <w:pPr>
        <w:spacing w:line="20" w:lineRule="exact"/>
        <w:rPr>
          <w:rFonts w:ascii="宋体"/>
          <w:szCs w:val="21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18" w:right="1361" w:bottom="1418" w:left="1361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680"/>
    <w:rsid w:val="000A324F"/>
    <w:rsid w:val="000B0B9A"/>
    <w:rsid w:val="00155ED7"/>
    <w:rsid w:val="00172A27"/>
    <w:rsid w:val="002745D6"/>
    <w:rsid w:val="002C6F56"/>
    <w:rsid w:val="00452554"/>
    <w:rsid w:val="0047030B"/>
    <w:rsid w:val="004867C4"/>
    <w:rsid w:val="00560C5D"/>
    <w:rsid w:val="005F498A"/>
    <w:rsid w:val="00615B5E"/>
    <w:rsid w:val="006252E3"/>
    <w:rsid w:val="00625325"/>
    <w:rsid w:val="00763603"/>
    <w:rsid w:val="007767D2"/>
    <w:rsid w:val="0079033D"/>
    <w:rsid w:val="007D6C3A"/>
    <w:rsid w:val="0080690B"/>
    <w:rsid w:val="00890B56"/>
    <w:rsid w:val="00921537"/>
    <w:rsid w:val="009A4A92"/>
    <w:rsid w:val="00A37097"/>
    <w:rsid w:val="00A9418B"/>
    <w:rsid w:val="00B2218B"/>
    <w:rsid w:val="00C763B2"/>
    <w:rsid w:val="00EA3E2D"/>
    <w:rsid w:val="00EC42B0"/>
    <w:rsid w:val="00F3099E"/>
    <w:rsid w:val="00FC131B"/>
    <w:rsid w:val="00FC1A18"/>
    <w:rsid w:val="458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spacing w:line="600" w:lineRule="exact"/>
      <w:ind w:firstLine="640" w:firstLineChars="200"/>
      <w:outlineLvl w:val="0"/>
    </w:pPr>
    <w:rPr>
      <w:rFonts w:ascii="仿宋_GB2312" w:eastAsia="仿宋_GB2312"/>
      <w:sz w:val="32"/>
    </w:rPr>
  </w:style>
  <w:style w:type="paragraph" w:styleId="3">
    <w:name w:val="heading 3"/>
    <w:basedOn w:val="1"/>
    <w:next w:val="1"/>
    <w:link w:val="2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iPriority w:val="99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33"/>
    <w:qFormat/>
    <w:uiPriority w:val="99"/>
    <w:rPr>
      <w:rFonts w:ascii="仿宋_GB2312" w:eastAsia="仿宋_GB2312"/>
      <w:sz w:val="32"/>
    </w:rPr>
  </w:style>
  <w:style w:type="paragraph" w:styleId="5">
    <w:name w:val="Body Text"/>
    <w:basedOn w:val="1"/>
    <w:link w:val="35"/>
    <w:qFormat/>
    <w:uiPriority w:val="99"/>
    <w:pPr>
      <w:spacing w:line="600" w:lineRule="exact"/>
    </w:pPr>
    <w:rPr>
      <w:rFonts w:eastAsia="仿宋_GB2312"/>
      <w:sz w:val="32"/>
    </w:rPr>
  </w:style>
  <w:style w:type="paragraph" w:styleId="6">
    <w:name w:val="Body Text Indent"/>
    <w:basedOn w:val="1"/>
    <w:link w:val="27"/>
    <w:qFormat/>
    <w:uiPriority w:val="99"/>
    <w:pPr>
      <w:ind w:left="1500" w:hanging="1500"/>
    </w:pPr>
    <w:rPr>
      <w:rFonts w:eastAsia="方正小标宋简体"/>
      <w:sz w:val="44"/>
    </w:rPr>
  </w:style>
  <w:style w:type="paragraph" w:styleId="7">
    <w:name w:val="Plain Text"/>
    <w:basedOn w:val="1"/>
    <w:link w:val="36"/>
    <w:qFormat/>
    <w:uiPriority w:val="99"/>
    <w:rPr>
      <w:rFonts w:ascii="宋体" w:hAnsi="Courier New"/>
      <w:sz w:val="24"/>
      <w:szCs w:val="20"/>
    </w:rPr>
  </w:style>
  <w:style w:type="paragraph" w:styleId="8">
    <w:name w:val="Date"/>
    <w:basedOn w:val="1"/>
    <w:next w:val="1"/>
    <w:link w:val="30"/>
    <w:qFormat/>
    <w:uiPriority w:val="99"/>
    <w:rPr>
      <w:rFonts w:eastAsia="仿宋_GB2312"/>
      <w:sz w:val="32"/>
    </w:rPr>
  </w:style>
  <w:style w:type="paragraph" w:styleId="9">
    <w:name w:val="Body Text Indent 2"/>
    <w:basedOn w:val="1"/>
    <w:link w:val="32"/>
    <w:qFormat/>
    <w:uiPriority w:val="99"/>
    <w:pPr>
      <w:spacing w:line="560" w:lineRule="exact"/>
      <w:ind w:firstLine="640"/>
    </w:pPr>
    <w:rPr>
      <w:rFonts w:ascii="仿宋_GB2312" w:eastAsia="仿宋_GB2312"/>
      <w:sz w:val="32"/>
    </w:rPr>
  </w:style>
  <w:style w:type="paragraph" w:styleId="10">
    <w:name w:val="Balloon Text"/>
    <w:basedOn w:val="1"/>
    <w:link w:val="5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8"/>
    <w:qFormat/>
    <w:uiPriority w:val="99"/>
    <w:pPr>
      <w:spacing w:line="400" w:lineRule="exact"/>
      <w:ind w:firstLine="645"/>
      <w:outlineLvl w:val="0"/>
    </w:pPr>
    <w:rPr>
      <w:rFonts w:ascii="仿宋_GB2312" w:eastAsia="仿宋_GB2312"/>
      <w:sz w:val="32"/>
    </w:rPr>
  </w:style>
  <w:style w:type="paragraph" w:styleId="14">
    <w:name w:val="Body Text 2"/>
    <w:basedOn w:val="1"/>
    <w:link w:val="31"/>
    <w:qFormat/>
    <w:uiPriority w:val="99"/>
    <w:pPr>
      <w:spacing w:line="800" w:lineRule="exact"/>
      <w:jc w:val="center"/>
    </w:pPr>
    <w:rPr>
      <w:rFonts w:eastAsia="方正小标宋简体"/>
      <w:sz w:val="44"/>
      <w:szCs w:val="20"/>
    </w:rPr>
  </w:style>
  <w:style w:type="paragraph" w:styleId="15">
    <w:name w:val="Normal (Web)"/>
    <w:basedOn w:val="1"/>
    <w:next w:val="1"/>
    <w:qFormat/>
    <w:uiPriority w:val="99"/>
    <w:pPr>
      <w:ind w:firstLine="200" w:firstLineChars="200"/>
    </w:pPr>
    <w:rPr>
      <w:rFonts w:eastAsia="仿宋_GB2312"/>
      <w:sz w:val="24"/>
    </w:r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page number"/>
    <w:basedOn w:val="16"/>
    <w:qFormat/>
    <w:uiPriority w:val="99"/>
    <w:rPr>
      <w:rFonts w:cs="Times New Roman"/>
    </w:rPr>
  </w:style>
  <w:style w:type="character" w:styleId="19">
    <w:name w:val="Hyperlink"/>
    <w:basedOn w:val="16"/>
    <w:uiPriority w:val="99"/>
    <w:rPr>
      <w:rFonts w:cs="Times New Roman"/>
      <w:color w:val="0000FF"/>
      <w:u w:val="single"/>
    </w:rPr>
  </w:style>
  <w:style w:type="character" w:customStyle="1" w:styleId="21">
    <w:name w:val="Heading 1 Char"/>
    <w:basedOn w:val="16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Heading 3 Char"/>
    <w:basedOn w:val="16"/>
    <w:link w:val="3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Header Char"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Footer Char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No Spacing Char"/>
    <w:basedOn w:val="16"/>
    <w:link w:val="26"/>
    <w:qFormat/>
    <w:locked/>
    <w:uiPriority w:val="99"/>
    <w:rPr>
      <w:rFonts w:cs="Times New Roman"/>
      <w:kern w:val="2"/>
      <w:sz w:val="21"/>
      <w:lang w:val="en-US" w:eastAsia="zh-CN" w:bidi="ar-SA"/>
    </w:rPr>
  </w:style>
  <w:style w:type="paragraph" w:styleId="26">
    <w:name w:val="No Spacing"/>
    <w:link w:val="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7">
    <w:name w:val="Body Text Indent Char"/>
    <w:basedOn w:val="16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8">
    <w:name w:val="Body Text Indent 3 Char"/>
    <w:basedOn w:val="16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29">
    <w:name w:val="Header Char1"/>
    <w:basedOn w:val="16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Date Char"/>
    <w:basedOn w:val="16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Body Text 2 Char"/>
    <w:basedOn w:val="16"/>
    <w:link w:val="1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Body Text Indent 2 Char"/>
    <w:basedOn w:val="16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Salutation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Footer Char1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Char"/>
    <w:basedOn w:val="16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6">
    <w:name w:val="Plain Text Char"/>
    <w:basedOn w:val="16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37">
    <w:name w:val="Standard"/>
    <w:qFormat/>
    <w:uiPriority w:val="99"/>
    <w:pPr>
      <w:suppressAutoHyphens/>
      <w:autoSpaceDN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3"/>
      <w:sz w:val="24"/>
      <w:szCs w:val="24"/>
      <w:lang w:val="en-US" w:eastAsia="en-US" w:bidi="ar-SA"/>
    </w:rPr>
  </w:style>
  <w:style w:type="paragraph" w:customStyle="1" w:styleId="38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Char Char Char Char Char Char1 Char"/>
    <w:basedOn w:val="1"/>
    <w:qFormat/>
    <w:uiPriority w:val="99"/>
  </w:style>
  <w:style w:type="paragraph" w:customStyle="1" w:styleId="41">
    <w:name w:val="Char1 Char Char Char"/>
    <w:basedOn w:val="1"/>
    <w:qFormat/>
    <w:uiPriority w:val="99"/>
    <w:pPr>
      <w:snapToGrid w:val="0"/>
      <w:spacing w:line="360" w:lineRule="auto"/>
      <w:ind w:firstLine="200" w:firstLineChars="200"/>
    </w:pPr>
  </w:style>
  <w:style w:type="paragraph" w:customStyle="1" w:styleId="42">
    <w:name w:val="Char"/>
    <w:basedOn w:val="1"/>
    <w:qFormat/>
    <w:uiPriority w:val="99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43">
    <w:name w:val="样式1"/>
    <w:basedOn w:val="1"/>
    <w:qFormat/>
    <w:uiPriority w:val="99"/>
    <w:pPr>
      <w:spacing w:before="60" w:line="580" w:lineRule="exact"/>
      <w:ind w:firstLine="640" w:firstLineChars="200"/>
    </w:pPr>
    <w:rPr>
      <w:rFonts w:ascii="仿宋_GB2312" w:eastAsia="仿宋_GB2312"/>
      <w:color w:val="000000"/>
      <w:sz w:val="32"/>
    </w:rPr>
  </w:style>
  <w:style w:type="paragraph" w:customStyle="1" w:styleId="44">
    <w:name w:val="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45">
    <w:name w:val="Char Char Char Char Char Char Char Char Char"/>
    <w:basedOn w:val="1"/>
    <w:qFormat/>
    <w:uiPriority w:val="99"/>
    <w:pPr>
      <w:adjustRightInd w:val="0"/>
      <w:spacing w:line="360" w:lineRule="atLeast"/>
      <w:textAlignment w:val="baseline"/>
    </w:pPr>
  </w:style>
  <w:style w:type="paragraph" w:customStyle="1" w:styleId="46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4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48">
    <w:name w:val="正文1 Char Char Char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1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52">
    <w:name w:val="Balloon Text Char"/>
    <w:basedOn w:val="16"/>
    <w:link w:val="10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hbn</Company>
  <Pages>2</Pages>
  <Words>66</Words>
  <Characters>379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2017-12-28T02:56:00Z</dcterms:created>
  <dc:creator>aiyan</dc:creator>
  <cp:lastModifiedBy>Administrator</cp:lastModifiedBy>
  <cp:lastPrinted>2017-02-22T02:50:00Z</cp:lastPrinted>
  <dcterms:modified xsi:type="dcterms:W3CDTF">2018-03-11T07:38:34Z</dcterms:modified>
  <dc:title>琼教函〔2002〕107号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